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5115" w14:textId="15314EAF" w:rsidR="0088641C" w:rsidRDefault="0088641C" w:rsidP="0088641C">
      <w:pPr>
        <w:jc w:val="center"/>
        <w:rPr>
          <w:color w:val="4472C4" w:themeColor="accent1"/>
          <w:sz w:val="40"/>
          <w:szCs w:val="40"/>
        </w:rPr>
      </w:pPr>
      <w:r w:rsidRPr="0088641C">
        <w:rPr>
          <w:color w:val="4472C4" w:themeColor="accent1"/>
          <w:sz w:val="40"/>
          <w:szCs w:val="40"/>
        </w:rPr>
        <w:t>VETERANS</w:t>
      </w:r>
      <w:r w:rsidR="00E53552">
        <w:rPr>
          <w:color w:val="4472C4" w:themeColor="accent1"/>
          <w:sz w:val="40"/>
          <w:szCs w:val="40"/>
        </w:rPr>
        <w:t>’</w:t>
      </w:r>
      <w:r w:rsidRPr="0088641C">
        <w:rPr>
          <w:color w:val="4472C4" w:themeColor="accent1"/>
          <w:sz w:val="40"/>
          <w:szCs w:val="40"/>
        </w:rPr>
        <w:t xml:space="preserve"> BOWLING LEAGUE 202</w:t>
      </w:r>
      <w:r>
        <w:rPr>
          <w:color w:val="4472C4" w:themeColor="accent1"/>
          <w:sz w:val="40"/>
          <w:szCs w:val="40"/>
        </w:rPr>
        <w:t>1</w:t>
      </w:r>
    </w:p>
    <w:p w14:paraId="0B60D6A4" w14:textId="7A5CB5E3" w:rsidR="0088641C" w:rsidRDefault="0088641C" w:rsidP="0088641C">
      <w:pPr>
        <w:pStyle w:val="NoSpacing"/>
      </w:pPr>
      <w:r>
        <w:t>President: Mr Derek McCann</w:t>
      </w:r>
      <w:r>
        <w:tab/>
      </w:r>
      <w:r>
        <w:tab/>
      </w:r>
      <w:r>
        <w:tab/>
      </w:r>
      <w:r>
        <w:tab/>
        <w:t>Honorary Secretary: Mr Brian Connor</w:t>
      </w:r>
    </w:p>
    <w:p w14:paraId="51BAC43E" w14:textId="6E97B1D1" w:rsidR="0088641C" w:rsidRDefault="0088641C" w:rsidP="0088641C">
      <w:pPr>
        <w:pStyle w:val="NoSpacing"/>
      </w:pPr>
      <w:r>
        <w:t>Downpatrick Bowling Club</w:t>
      </w:r>
      <w:r>
        <w:tab/>
      </w:r>
      <w:r>
        <w:tab/>
      </w:r>
      <w:r>
        <w:tab/>
      </w:r>
      <w:r>
        <w:tab/>
        <w:t>Whitehead Bowling Club</w:t>
      </w:r>
    </w:p>
    <w:p w14:paraId="4C8D8C3F" w14:textId="2D877C5D" w:rsidR="0088641C" w:rsidRDefault="0088641C" w:rsidP="0088641C">
      <w:pPr>
        <w:pStyle w:val="NoSpacing"/>
      </w:pPr>
      <w:r>
        <w:tab/>
      </w:r>
      <w:r>
        <w:tab/>
      </w:r>
      <w:r>
        <w:tab/>
      </w:r>
      <w:r>
        <w:tab/>
      </w:r>
      <w:r>
        <w:tab/>
      </w:r>
      <w:r>
        <w:tab/>
      </w:r>
      <w:r>
        <w:tab/>
        <w:t>17</w:t>
      </w:r>
      <w:r w:rsidRPr="0088641C">
        <w:rPr>
          <w:vertAlign w:val="superscript"/>
        </w:rPr>
        <w:t>th</w:t>
      </w:r>
      <w:r>
        <w:t xml:space="preserve"> August 2021</w:t>
      </w:r>
    </w:p>
    <w:p w14:paraId="41BAC5D1" w14:textId="3543A816" w:rsidR="0088641C" w:rsidRDefault="0088641C" w:rsidP="0088641C">
      <w:pPr>
        <w:pStyle w:val="NoSpacing"/>
      </w:pPr>
    </w:p>
    <w:p w14:paraId="7F942091" w14:textId="4F263DD0" w:rsidR="0088641C" w:rsidRDefault="0088641C" w:rsidP="0088641C">
      <w:pPr>
        <w:pStyle w:val="NoSpacing"/>
        <w:jc w:val="center"/>
        <w:rPr>
          <w:b/>
          <w:bCs/>
          <w:sz w:val="28"/>
          <w:szCs w:val="28"/>
          <w:u w:val="single"/>
        </w:rPr>
      </w:pPr>
      <w:r w:rsidRPr="0088641C">
        <w:rPr>
          <w:b/>
          <w:bCs/>
          <w:sz w:val="28"/>
          <w:szCs w:val="28"/>
          <w:u w:val="single"/>
        </w:rPr>
        <w:t>CLOSING TOURNAMENT &amp; AWARDS PRESENTATION</w:t>
      </w:r>
    </w:p>
    <w:p w14:paraId="091E4688" w14:textId="42297F74" w:rsidR="0088641C" w:rsidRDefault="00E53552" w:rsidP="0088641C">
      <w:pPr>
        <w:pStyle w:val="NoSpacing"/>
        <w:jc w:val="center"/>
      </w:pPr>
      <w:r>
        <w:rPr>
          <w:b/>
          <w:bCs/>
          <w:sz w:val="24"/>
          <w:szCs w:val="24"/>
        </w:rPr>
        <w:t>1.00</w:t>
      </w:r>
      <w:r w:rsidR="009D70A8">
        <w:rPr>
          <w:b/>
          <w:bCs/>
          <w:sz w:val="24"/>
          <w:szCs w:val="24"/>
        </w:rPr>
        <w:t>pm</w:t>
      </w:r>
      <w:r>
        <w:rPr>
          <w:b/>
          <w:bCs/>
          <w:sz w:val="24"/>
          <w:szCs w:val="24"/>
        </w:rPr>
        <w:t xml:space="preserve"> Friday 17</w:t>
      </w:r>
      <w:r w:rsidRPr="00E53552">
        <w:rPr>
          <w:b/>
          <w:bCs/>
          <w:sz w:val="24"/>
          <w:szCs w:val="24"/>
          <w:vertAlign w:val="superscript"/>
        </w:rPr>
        <w:t>th</w:t>
      </w:r>
      <w:r>
        <w:rPr>
          <w:b/>
          <w:bCs/>
          <w:sz w:val="24"/>
          <w:szCs w:val="24"/>
        </w:rPr>
        <w:t xml:space="preserve"> September 2021 – Belmont Bowling Club</w:t>
      </w:r>
    </w:p>
    <w:p w14:paraId="71AEF48C" w14:textId="5FE89193" w:rsidR="00E53552" w:rsidRDefault="00E53552" w:rsidP="00E53552"/>
    <w:p w14:paraId="56CF4643" w14:textId="77777777" w:rsidR="00070EBA" w:rsidRDefault="00E53552" w:rsidP="00E53552">
      <w:r>
        <w:t xml:space="preserve">All Clubs registered with the Veterans’ Bowling League are invited to send representatives to the Tournament and to the Presentation of Awards. We plan to start the first series of games at 1.00pm sharp. There will be a charge of £5.00 for all Veterans attending, playing or not. Refreshments will be served. </w:t>
      </w:r>
    </w:p>
    <w:p w14:paraId="1E02B610" w14:textId="373A68B2" w:rsidR="00E53552" w:rsidRDefault="00E53552" w:rsidP="00E53552">
      <w:pPr>
        <w:rPr>
          <w:b/>
          <w:bCs/>
        </w:rPr>
      </w:pPr>
      <w:r w:rsidRPr="00E53552">
        <w:rPr>
          <w:b/>
          <w:bCs/>
        </w:rPr>
        <w:t>Competition, Cup and League Winners are expected to attend this climax to our season’s Bowling – each Club must arrange for a member to accept any award won this year.</w:t>
      </w:r>
      <w:r w:rsidR="00070EBA">
        <w:rPr>
          <w:b/>
          <w:bCs/>
        </w:rPr>
        <w:t xml:space="preserve"> It is noted that the Winners of the Hatch Cup will not be known until 10</w:t>
      </w:r>
      <w:r w:rsidR="00070EBA" w:rsidRPr="00070EBA">
        <w:rPr>
          <w:b/>
          <w:bCs/>
          <w:vertAlign w:val="superscript"/>
        </w:rPr>
        <w:t>th</w:t>
      </w:r>
      <w:r w:rsidR="00070EBA">
        <w:rPr>
          <w:b/>
          <w:bCs/>
        </w:rPr>
        <w:t xml:space="preserve"> September thus a late Return Date will be accepted from this Club.</w:t>
      </w:r>
    </w:p>
    <w:p w14:paraId="0980AFC5" w14:textId="68C74AC2" w:rsidR="00E53552" w:rsidRDefault="00E53552" w:rsidP="00E53552">
      <w:r>
        <w:t>Please use the form below to advise me of the name(s) of those members who will represent your Club. Four may play</w:t>
      </w:r>
      <w:r w:rsidR="00391127">
        <w:t>, though, if you have more than four wishing to play, please inform me and we will make every effort to accommodate them.</w:t>
      </w:r>
    </w:p>
    <w:p w14:paraId="24D6B889" w14:textId="7478F081" w:rsidR="00070EBA" w:rsidRPr="00070EBA" w:rsidRDefault="00070EBA" w:rsidP="00E53552">
      <w:pPr>
        <w:rPr>
          <w:b/>
          <w:bCs/>
        </w:rPr>
      </w:pPr>
      <w:r>
        <w:rPr>
          <w:b/>
          <w:bCs/>
        </w:rPr>
        <w:t>Please also note that this year’s AGM is scheduled to be held at Balmoral Bowling Club on Monday 15</w:t>
      </w:r>
      <w:r w:rsidRPr="00070EBA">
        <w:rPr>
          <w:b/>
          <w:bCs/>
          <w:vertAlign w:val="superscript"/>
        </w:rPr>
        <w:t>th</w:t>
      </w:r>
      <w:r>
        <w:rPr>
          <w:b/>
          <w:bCs/>
        </w:rPr>
        <w:t xml:space="preserve"> November at 1.30pm</w:t>
      </w:r>
      <w:r w:rsidR="00846DCA">
        <w:rPr>
          <w:b/>
          <w:bCs/>
        </w:rPr>
        <w:t xml:space="preserve"> and any Notices of Motion must be with the Hon. Secretary by 15</w:t>
      </w:r>
      <w:r w:rsidR="00846DCA" w:rsidRPr="00846DCA">
        <w:rPr>
          <w:b/>
          <w:bCs/>
          <w:vertAlign w:val="superscript"/>
        </w:rPr>
        <w:t>th</w:t>
      </w:r>
      <w:r w:rsidR="00846DCA">
        <w:rPr>
          <w:b/>
          <w:bCs/>
        </w:rPr>
        <w:t xml:space="preserve"> October for AGM discussion. A further Notice regarding the AGM will follow at a later date.</w:t>
      </w:r>
    </w:p>
    <w:p w14:paraId="21213E04" w14:textId="1354F6AC" w:rsidR="00391127" w:rsidRDefault="00391127" w:rsidP="00391127">
      <w:pPr>
        <w:pStyle w:val="NoSpacing"/>
      </w:pPr>
    </w:p>
    <w:p w14:paraId="3D87E872" w14:textId="665D2F74" w:rsidR="00391127" w:rsidRDefault="007B6B3A" w:rsidP="00391127">
      <w:pPr>
        <w:pStyle w:val="NoSpacing"/>
        <w:rPr>
          <w:b/>
          <w:bCs/>
        </w:rPr>
      </w:pPr>
      <w:r>
        <w:pict w14:anchorId="0D0CA1A9">
          <v:rect id="_x0000_i1025" style="width:0;height:1.5pt" o:hralign="center" o:hrstd="t" o:hr="t" fillcolor="#a0a0a0" stroked="f"/>
        </w:pict>
      </w:r>
    </w:p>
    <w:p w14:paraId="1FF253B4" w14:textId="2E81DCB6" w:rsidR="001833F4" w:rsidRDefault="001833F4" w:rsidP="00391127">
      <w:pPr>
        <w:pStyle w:val="NoSpacing"/>
        <w:rPr>
          <w:b/>
          <w:bCs/>
        </w:rPr>
      </w:pPr>
    </w:p>
    <w:p w14:paraId="46FCEE0F" w14:textId="523F293D" w:rsidR="001833F4" w:rsidRDefault="001833F4" w:rsidP="001833F4">
      <w:pPr>
        <w:pStyle w:val="NoSpacing"/>
        <w:jc w:val="center"/>
        <w:rPr>
          <w:b/>
          <w:bCs/>
          <w:sz w:val="28"/>
          <w:szCs w:val="28"/>
        </w:rPr>
      </w:pPr>
      <w:r w:rsidRPr="001833F4">
        <w:rPr>
          <w:b/>
          <w:bCs/>
          <w:sz w:val="28"/>
          <w:szCs w:val="28"/>
        </w:rPr>
        <w:t>REPLY SLIP</w:t>
      </w:r>
    </w:p>
    <w:p w14:paraId="55F9B8AB" w14:textId="77777777" w:rsidR="00846DCA" w:rsidRDefault="00846DCA" w:rsidP="00A130EA">
      <w:pPr>
        <w:pStyle w:val="NoSpacing"/>
        <w:jc w:val="center"/>
        <w:rPr>
          <w:b/>
          <w:bCs/>
          <w:color w:val="4472C4" w:themeColor="accent1"/>
          <w:sz w:val="28"/>
          <w:szCs w:val="28"/>
        </w:rPr>
      </w:pPr>
      <w:r>
        <w:rPr>
          <w:b/>
          <w:bCs/>
          <w:color w:val="4472C4" w:themeColor="accent1"/>
          <w:sz w:val="28"/>
          <w:szCs w:val="28"/>
        </w:rPr>
        <w:t>VBL Closing Tournament &amp; Awards Presentation</w:t>
      </w:r>
    </w:p>
    <w:p w14:paraId="6C86186F" w14:textId="0479F6B2" w:rsidR="00A130EA" w:rsidRPr="00A130EA" w:rsidRDefault="00A130EA" w:rsidP="00A130EA">
      <w:pPr>
        <w:pStyle w:val="NoSpacing"/>
        <w:jc w:val="center"/>
        <w:rPr>
          <w:b/>
          <w:bCs/>
          <w:color w:val="4472C4" w:themeColor="accent1"/>
          <w:sz w:val="28"/>
          <w:szCs w:val="28"/>
        </w:rPr>
      </w:pPr>
      <w:r>
        <w:rPr>
          <w:b/>
          <w:bCs/>
          <w:color w:val="4472C4" w:themeColor="accent1"/>
          <w:sz w:val="28"/>
          <w:szCs w:val="28"/>
        </w:rPr>
        <w:t>Friday 17</w:t>
      </w:r>
      <w:r w:rsidRPr="00A130EA">
        <w:rPr>
          <w:b/>
          <w:bCs/>
          <w:color w:val="4472C4" w:themeColor="accent1"/>
          <w:sz w:val="28"/>
          <w:szCs w:val="28"/>
          <w:vertAlign w:val="superscript"/>
        </w:rPr>
        <w:t>th</w:t>
      </w:r>
      <w:r>
        <w:rPr>
          <w:b/>
          <w:bCs/>
          <w:color w:val="4472C4" w:themeColor="accent1"/>
          <w:sz w:val="28"/>
          <w:szCs w:val="28"/>
        </w:rPr>
        <w:t xml:space="preserve"> September 2021 – Belmont BC</w:t>
      </w:r>
    </w:p>
    <w:p w14:paraId="285CDE30" w14:textId="0DC4A032" w:rsidR="00A130EA" w:rsidRDefault="00A130EA" w:rsidP="001833F4">
      <w:pPr>
        <w:pStyle w:val="NoSpacing"/>
        <w:jc w:val="center"/>
        <w:rPr>
          <w:b/>
          <w:bCs/>
          <w:sz w:val="28"/>
          <w:szCs w:val="28"/>
        </w:rPr>
      </w:pPr>
    </w:p>
    <w:p w14:paraId="4B425FF3" w14:textId="515FA347" w:rsidR="00A130EA" w:rsidRPr="007B6B3A" w:rsidRDefault="00A130EA" w:rsidP="00A130EA">
      <w:pPr>
        <w:pStyle w:val="NoSpacing"/>
        <w:rPr>
          <w:b/>
          <w:bCs/>
          <w:sz w:val="28"/>
          <w:szCs w:val="28"/>
        </w:rPr>
      </w:pPr>
      <w:r w:rsidRPr="007B6B3A">
        <w:rPr>
          <w:b/>
          <w:bCs/>
          <w:sz w:val="28"/>
          <w:szCs w:val="28"/>
          <w:u w:val="single"/>
        </w:rPr>
        <w:t>Please Return by Tuesday 7</w:t>
      </w:r>
      <w:r w:rsidRPr="007B6B3A">
        <w:rPr>
          <w:b/>
          <w:bCs/>
          <w:sz w:val="28"/>
          <w:szCs w:val="28"/>
          <w:u w:val="single"/>
          <w:vertAlign w:val="superscript"/>
        </w:rPr>
        <w:t>th</w:t>
      </w:r>
      <w:r w:rsidRPr="007B6B3A">
        <w:rPr>
          <w:b/>
          <w:bCs/>
          <w:sz w:val="28"/>
          <w:szCs w:val="28"/>
          <w:u w:val="single"/>
        </w:rPr>
        <w:t xml:space="preserve"> September</w:t>
      </w:r>
      <w:r w:rsidRPr="007B6B3A">
        <w:rPr>
          <w:b/>
          <w:bCs/>
          <w:sz w:val="28"/>
          <w:szCs w:val="28"/>
        </w:rPr>
        <w:t>, to</w:t>
      </w:r>
    </w:p>
    <w:p w14:paraId="5D07B3BB" w14:textId="556ADFDF" w:rsidR="00A130EA" w:rsidRPr="007B6B3A" w:rsidRDefault="00A130EA" w:rsidP="00A130EA">
      <w:pPr>
        <w:pStyle w:val="NoSpacing"/>
        <w:rPr>
          <w:b/>
          <w:bCs/>
          <w:sz w:val="28"/>
          <w:szCs w:val="28"/>
        </w:rPr>
      </w:pPr>
      <w:r w:rsidRPr="007B6B3A">
        <w:rPr>
          <w:b/>
          <w:bCs/>
          <w:sz w:val="28"/>
          <w:szCs w:val="28"/>
        </w:rPr>
        <w:t xml:space="preserve">Mr </w:t>
      </w:r>
      <w:proofErr w:type="spellStart"/>
      <w:r w:rsidR="007B6B3A" w:rsidRPr="007B6B3A">
        <w:rPr>
          <w:b/>
          <w:bCs/>
          <w:sz w:val="28"/>
          <w:szCs w:val="28"/>
        </w:rPr>
        <w:t>Arvon</w:t>
      </w:r>
      <w:proofErr w:type="spellEnd"/>
      <w:r w:rsidR="007B6B3A" w:rsidRPr="007B6B3A">
        <w:rPr>
          <w:b/>
          <w:bCs/>
          <w:sz w:val="28"/>
          <w:szCs w:val="28"/>
        </w:rPr>
        <w:t xml:space="preserve"> Bickerstaff, Asst. Secretary, 50 </w:t>
      </w:r>
      <w:proofErr w:type="spellStart"/>
      <w:r w:rsidR="007B6B3A" w:rsidRPr="007B6B3A">
        <w:rPr>
          <w:b/>
          <w:bCs/>
          <w:sz w:val="28"/>
          <w:szCs w:val="28"/>
        </w:rPr>
        <w:t>Castlecoole</w:t>
      </w:r>
      <w:proofErr w:type="spellEnd"/>
      <w:r w:rsidR="007B6B3A" w:rsidRPr="007B6B3A">
        <w:rPr>
          <w:b/>
          <w:bCs/>
          <w:sz w:val="28"/>
          <w:szCs w:val="28"/>
        </w:rPr>
        <w:t xml:space="preserve"> Park, Belfast, BT8 7BG</w:t>
      </w:r>
    </w:p>
    <w:p w14:paraId="24E4B804" w14:textId="3F9A88D1" w:rsidR="00A130EA" w:rsidRPr="00846DCA" w:rsidRDefault="00632463" w:rsidP="00846DCA">
      <w:pPr>
        <w:pStyle w:val="NoSpacing"/>
        <w:rPr>
          <w:b/>
          <w:bCs/>
        </w:rPr>
      </w:pPr>
      <w:r>
        <w:rPr>
          <w:b/>
          <w:bCs/>
        </w:rPr>
        <w:t>It will speed up the process if you enclose your Cheque (made payable to Veterans’ Bowling League) @ £5.00 per member attending.</w:t>
      </w:r>
    </w:p>
    <w:p w14:paraId="357334F0" w14:textId="3B9402EA" w:rsidR="0088641C" w:rsidRDefault="0088641C" w:rsidP="0088641C"/>
    <w:p w14:paraId="4B52A57B" w14:textId="33206C76" w:rsidR="00632463" w:rsidRDefault="00A130EA" w:rsidP="0088641C">
      <w:pPr>
        <w:rPr>
          <w:b/>
          <w:bCs/>
          <w:sz w:val="24"/>
          <w:szCs w:val="24"/>
        </w:rPr>
      </w:pPr>
      <w:r>
        <w:rPr>
          <w:b/>
          <w:bCs/>
          <w:sz w:val="24"/>
          <w:szCs w:val="24"/>
        </w:rPr>
        <w:t xml:space="preserve">CLUB </w:t>
      </w:r>
      <w:r>
        <w:rPr>
          <w:sz w:val="24"/>
          <w:szCs w:val="24"/>
        </w:rPr>
        <w:t>……………………………………………………………………</w:t>
      </w:r>
      <w:proofErr w:type="gramStart"/>
      <w:r>
        <w:rPr>
          <w:sz w:val="24"/>
          <w:szCs w:val="24"/>
        </w:rPr>
        <w:t>…..</w:t>
      </w:r>
      <w:proofErr w:type="gramEnd"/>
      <w:r>
        <w:rPr>
          <w:sz w:val="24"/>
          <w:szCs w:val="24"/>
        </w:rPr>
        <w:t xml:space="preserve"> </w:t>
      </w:r>
      <w:r>
        <w:rPr>
          <w:b/>
          <w:bCs/>
          <w:sz w:val="24"/>
          <w:szCs w:val="24"/>
        </w:rPr>
        <w:t>Bowling Club Veterans Section</w:t>
      </w:r>
    </w:p>
    <w:p w14:paraId="29A0C221" w14:textId="1D9DED84" w:rsidR="00632463" w:rsidRDefault="00632463" w:rsidP="00632463">
      <w:pPr>
        <w:pStyle w:val="ListParagraph"/>
        <w:numPr>
          <w:ilvl w:val="0"/>
          <w:numId w:val="1"/>
        </w:numPr>
        <w:rPr>
          <w:b/>
          <w:bCs/>
          <w:sz w:val="24"/>
          <w:szCs w:val="24"/>
        </w:rPr>
      </w:pPr>
      <w:r>
        <w:rPr>
          <w:b/>
          <w:bCs/>
          <w:sz w:val="24"/>
          <w:szCs w:val="24"/>
        </w:rPr>
        <w:t xml:space="preserve"> ………………………………………………  (3) ………………………………………………………</w:t>
      </w:r>
    </w:p>
    <w:p w14:paraId="1A3925F1" w14:textId="77777777" w:rsidR="00632463" w:rsidRPr="00632463" w:rsidRDefault="00632463" w:rsidP="00632463">
      <w:pPr>
        <w:pStyle w:val="ListParagraph"/>
        <w:rPr>
          <w:b/>
          <w:bCs/>
          <w:sz w:val="24"/>
          <w:szCs w:val="24"/>
        </w:rPr>
      </w:pPr>
    </w:p>
    <w:p w14:paraId="2FCE2F98" w14:textId="716BCC16" w:rsidR="00632463" w:rsidRDefault="00632463" w:rsidP="00632463">
      <w:pPr>
        <w:pStyle w:val="ListParagraph"/>
        <w:numPr>
          <w:ilvl w:val="0"/>
          <w:numId w:val="1"/>
        </w:numPr>
        <w:rPr>
          <w:b/>
          <w:bCs/>
          <w:sz w:val="24"/>
          <w:szCs w:val="24"/>
        </w:rPr>
      </w:pPr>
      <w:r w:rsidRPr="00632463">
        <w:rPr>
          <w:b/>
          <w:bCs/>
          <w:sz w:val="24"/>
          <w:szCs w:val="24"/>
        </w:rPr>
        <w:t>……………………………………………….  (4)</w:t>
      </w:r>
      <w:r>
        <w:rPr>
          <w:b/>
          <w:bCs/>
          <w:sz w:val="24"/>
          <w:szCs w:val="24"/>
        </w:rPr>
        <w:t xml:space="preserve"> ……………………………………………………..</w:t>
      </w:r>
    </w:p>
    <w:p w14:paraId="238C5D5A" w14:textId="77777777" w:rsidR="007B6B3A" w:rsidRDefault="007B6B3A" w:rsidP="0088641C">
      <w:pPr>
        <w:rPr>
          <w:b/>
          <w:bCs/>
          <w:sz w:val="24"/>
          <w:szCs w:val="24"/>
        </w:rPr>
      </w:pPr>
    </w:p>
    <w:p w14:paraId="2B20D819" w14:textId="5AE61A4A" w:rsidR="00A130EA" w:rsidRPr="00846DCA" w:rsidRDefault="00632463" w:rsidP="0088641C">
      <w:pPr>
        <w:rPr>
          <w:b/>
          <w:bCs/>
          <w:sz w:val="24"/>
          <w:szCs w:val="24"/>
        </w:rPr>
      </w:pPr>
      <w:r>
        <w:rPr>
          <w:b/>
          <w:bCs/>
          <w:sz w:val="24"/>
          <w:szCs w:val="24"/>
        </w:rPr>
        <w:t>Signed ………………………………………………   Date ………………………………………………….</w:t>
      </w:r>
    </w:p>
    <w:sectPr w:rsidR="00A130EA" w:rsidRPr="0084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282"/>
    <w:multiLevelType w:val="hybridMultilevel"/>
    <w:tmpl w:val="CAE2B47E"/>
    <w:lvl w:ilvl="0" w:tplc="24CAD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1C"/>
    <w:rsid w:val="00070EBA"/>
    <w:rsid w:val="001833F4"/>
    <w:rsid w:val="00391127"/>
    <w:rsid w:val="00632463"/>
    <w:rsid w:val="007B6B3A"/>
    <w:rsid w:val="00846DCA"/>
    <w:rsid w:val="0088641C"/>
    <w:rsid w:val="009D70A8"/>
    <w:rsid w:val="00A130EA"/>
    <w:rsid w:val="00E5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1BF2"/>
  <w15:chartTrackingRefBased/>
  <w15:docId w15:val="{89DBC6A6-F901-4417-A879-3B9D2A9D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41C"/>
    <w:pPr>
      <w:spacing w:after="0" w:line="240" w:lineRule="auto"/>
    </w:pPr>
  </w:style>
  <w:style w:type="paragraph" w:styleId="ListParagraph">
    <w:name w:val="List Paragraph"/>
    <w:basedOn w:val="Normal"/>
    <w:uiPriority w:val="34"/>
    <w:qFormat/>
    <w:rsid w:val="0063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McIlreavy</dc:creator>
  <cp:keywords/>
  <dc:description/>
  <cp:lastModifiedBy>Paul McIlreavy</cp:lastModifiedBy>
  <cp:revision>5</cp:revision>
  <cp:lastPrinted>2021-08-17T16:48:00Z</cp:lastPrinted>
  <dcterms:created xsi:type="dcterms:W3CDTF">2021-08-17T15:38:00Z</dcterms:created>
  <dcterms:modified xsi:type="dcterms:W3CDTF">2021-08-18T16:08:00Z</dcterms:modified>
</cp:coreProperties>
</file>